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59.1pt" o:ole="">
            <v:imagedata r:id="rId8" o:title=""/>
          </v:shape>
          <o:OLEObject Type="Embed" ProgID="MSPhotoEd.3" ShapeID="_x0000_i1025" DrawAspect="Content" ObjectID="_1597123872" r:id="rId9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C55D0F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597123873" r:id="rId11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166BA3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 </w:t>
      </w:r>
      <w:r w:rsidR="00523A4C">
        <w:rPr>
          <w:rFonts w:ascii="Times New Roman" w:eastAsia="Times New Roman" w:hAnsi="Times New Roman" w:cs="Times New Roman"/>
          <w:b/>
          <w:sz w:val="26"/>
          <w:szCs w:val="26"/>
        </w:rPr>
        <w:t>16.08.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2018г. 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23A4C">
        <w:rPr>
          <w:rFonts w:ascii="Times New Roman" w:eastAsia="Times New Roman" w:hAnsi="Times New Roman" w:cs="Times New Roman"/>
          <w:b/>
          <w:sz w:val="26"/>
          <w:szCs w:val="26"/>
        </w:rPr>
        <w:t>703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166BA3">
        <w:rPr>
          <w:rFonts w:ascii="Times New Roman" w:eastAsia="Times New Roman" w:hAnsi="Times New Roman" w:cs="Times New Roman"/>
          <w:b/>
          <w:sz w:val="26"/>
          <w:szCs w:val="26"/>
        </w:rPr>
        <w:t>внесения изменений в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="00CF0E69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5721D">
        <w:rPr>
          <w:rFonts w:ascii="Times New Roman" w:eastAsia="Times New Roman" w:hAnsi="Times New Roman" w:cs="Times New Roman"/>
          <w:b/>
          <w:sz w:val="26"/>
          <w:szCs w:val="26"/>
        </w:rPr>
        <w:t>Крепин</w:t>
      </w:r>
      <w:r w:rsidR="00166BA3">
        <w:rPr>
          <w:rFonts w:ascii="Times New Roman" w:eastAsia="Times New Roman" w:hAnsi="Times New Roman" w:cs="Times New Roman"/>
          <w:b/>
          <w:sz w:val="26"/>
          <w:szCs w:val="26"/>
        </w:rPr>
        <w:t>ского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35721D">
        <w:rPr>
          <w:rFonts w:ascii="Times New Roman" w:eastAsia="Times New Roman" w:hAnsi="Times New Roman" w:cs="Times New Roman"/>
          <w:sz w:val="24"/>
          <w:szCs w:val="24"/>
        </w:rPr>
        <w:t>Крепин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>ского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изменений в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5721D">
        <w:rPr>
          <w:rFonts w:ascii="Times New Roman" w:eastAsia="Times New Roman" w:hAnsi="Times New Roman" w:cs="Times New Roman"/>
          <w:sz w:val="24"/>
          <w:szCs w:val="24"/>
        </w:rPr>
        <w:t>Крепин</w:t>
      </w:r>
      <w:r w:rsidR="0035721D" w:rsidRPr="00166BA3">
        <w:rPr>
          <w:rFonts w:ascii="Times New Roman" w:eastAsia="Times New Roman" w:hAnsi="Times New Roman" w:cs="Times New Roman"/>
          <w:sz w:val="24"/>
          <w:szCs w:val="24"/>
        </w:rPr>
        <w:t>ского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утвержденные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Решением </w:t>
      </w:r>
      <w:r w:rsidR="00041B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овета </w:t>
      </w:r>
      <w:r w:rsidR="0035721D">
        <w:rPr>
          <w:rFonts w:ascii="Times New Roman" w:eastAsia="Times New Roman" w:hAnsi="Times New Roman" w:cs="Times New Roman"/>
          <w:sz w:val="24"/>
          <w:szCs w:val="24"/>
        </w:rPr>
        <w:t>Крепин</w:t>
      </w:r>
      <w:r w:rsidR="0035721D" w:rsidRPr="00166BA3">
        <w:rPr>
          <w:rFonts w:ascii="Times New Roman" w:eastAsia="Times New Roman" w:hAnsi="Times New Roman" w:cs="Times New Roman"/>
          <w:sz w:val="24"/>
          <w:szCs w:val="24"/>
        </w:rPr>
        <w:t>ского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 от </w:t>
      </w:r>
      <w:r w:rsidR="009F12A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F12AC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>.2014г. №</w:t>
      </w:r>
      <w:r w:rsidR="009F12AC">
        <w:rPr>
          <w:rFonts w:ascii="Times New Roman" w:eastAsia="Times New Roman" w:hAnsi="Times New Roman" w:cs="Times New Roman"/>
          <w:sz w:val="24"/>
          <w:szCs w:val="24"/>
        </w:rPr>
        <w:t>31 ( в редакции Решения Калачевской районной Думы №264 от 27.12.2016г.)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37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1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5721D">
        <w:rPr>
          <w:rFonts w:ascii="Times New Roman" w:eastAsia="Times New Roman" w:hAnsi="Times New Roman" w:cs="Times New Roman"/>
          <w:sz w:val="24"/>
          <w:szCs w:val="24"/>
        </w:rPr>
        <w:t>Крепин</w:t>
      </w:r>
      <w:r w:rsidR="0035721D" w:rsidRPr="00166BA3">
        <w:rPr>
          <w:rFonts w:ascii="Times New Roman" w:eastAsia="Times New Roman" w:hAnsi="Times New Roman" w:cs="Times New Roman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проекта 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5721D">
        <w:rPr>
          <w:rFonts w:ascii="Times New Roman" w:eastAsia="Times New Roman" w:hAnsi="Times New Roman" w:cs="Times New Roman"/>
          <w:sz w:val="24"/>
          <w:szCs w:val="24"/>
        </w:rPr>
        <w:t>Крепин</w:t>
      </w:r>
      <w:r w:rsidR="0035721D" w:rsidRPr="00166BA3">
        <w:rPr>
          <w:rFonts w:ascii="Times New Roman" w:eastAsia="Times New Roman" w:hAnsi="Times New Roman" w:cs="Times New Roman"/>
          <w:sz w:val="24"/>
          <w:szCs w:val="24"/>
        </w:rPr>
        <w:t>ского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 (Приложение 2). </w:t>
      </w:r>
    </w:p>
    <w:p w:rsidR="00300EF2" w:rsidRPr="005172F2" w:rsidRDefault="005B175B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Разработку проекта выполнить собственными силами без 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привлечения </w:t>
      </w:r>
      <w:r>
        <w:rPr>
          <w:rFonts w:ascii="Times New Roman" w:eastAsia="Times New Roman" w:hAnsi="Times New Roman" w:cs="Times New Roman"/>
          <w:sz w:val="24"/>
          <w:szCs w:val="24"/>
        </w:rPr>
        <w:t>дополнительных средств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 момента подписания и подлежит  опубликованию (обнародованию)  и размещению на сайте администрации Калачевского муниципального района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DC73CE" w:rsidRDefault="00DC73CE" w:rsidP="00FA5CD3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FA5CD3" w:rsidRDefault="00FA5CD3" w:rsidP="00FA5CD3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  <w:bookmarkStart w:id="0" w:name="_GoBack"/>
      <w:bookmarkEnd w:id="0"/>
    </w:p>
    <w:p w:rsidR="00300EF2" w:rsidRPr="00741EC0" w:rsidRDefault="00300EF2" w:rsidP="00300EF2">
      <w:pPr>
        <w:pStyle w:val="af7"/>
        <w:spacing w:before="180" w:beforeAutospacing="0" w:after="180" w:afterAutospacing="0" w:line="248" w:lineRule="atLeast"/>
        <w:jc w:val="right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 w:rsidR="005B175B" w:rsidRPr="00741EC0">
        <w:rPr>
          <w:color w:val="141414"/>
          <w:sz w:val="22"/>
          <w:szCs w:val="22"/>
        </w:rPr>
        <w:t xml:space="preserve"> « </w:t>
      </w:r>
      <w:r w:rsidR="00170CF9">
        <w:rPr>
          <w:color w:val="141414"/>
          <w:sz w:val="22"/>
          <w:szCs w:val="22"/>
        </w:rPr>
        <w:t>16</w:t>
      </w:r>
      <w:r w:rsidR="005B175B" w:rsidRPr="00741EC0">
        <w:rPr>
          <w:color w:val="141414"/>
          <w:sz w:val="22"/>
          <w:szCs w:val="22"/>
        </w:rPr>
        <w:t xml:space="preserve"> </w:t>
      </w:r>
      <w:r w:rsidR="00741EC0" w:rsidRPr="00741EC0">
        <w:rPr>
          <w:color w:val="141414"/>
          <w:sz w:val="22"/>
          <w:szCs w:val="22"/>
        </w:rPr>
        <w:t xml:space="preserve">   </w:t>
      </w:r>
      <w:r w:rsidR="005B175B" w:rsidRPr="00741EC0">
        <w:rPr>
          <w:color w:val="141414"/>
          <w:sz w:val="22"/>
          <w:szCs w:val="22"/>
        </w:rPr>
        <w:t xml:space="preserve">»    </w:t>
      </w:r>
      <w:r w:rsidR="00170CF9">
        <w:rPr>
          <w:color w:val="141414"/>
          <w:sz w:val="22"/>
          <w:szCs w:val="22"/>
        </w:rPr>
        <w:t>08.</w:t>
      </w:r>
      <w:r w:rsidR="005B175B" w:rsidRPr="00741EC0">
        <w:rPr>
          <w:color w:val="141414"/>
          <w:sz w:val="22"/>
          <w:szCs w:val="22"/>
        </w:rPr>
        <w:t xml:space="preserve">   2018</w:t>
      </w:r>
      <w:r w:rsidR="00170CF9">
        <w:rPr>
          <w:color w:val="141414"/>
          <w:sz w:val="22"/>
          <w:szCs w:val="22"/>
        </w:rPr>
        <w:t xml:space="preserve"> г. №703</w:t>
      </w:r>
    </w:p>
    <w:p w:rsidR="0027185F" w:rsidRPr="00741EC0" w:rsidRDefault="00300EF2" w:rsidP="00741EC0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 xml:space="preserve">проведения работ по подготовке проекта  изменений  в </w:t>
      </w:r>
      <w:r w:rsidR="0027185F" w:rsidRPr="00741EC0"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="0027185F"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837"/>
        <w:gridCol w:w="2693"/>
        <w:gridCol w:w="2268"/>
      </w:tblGrid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№ п/п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Порядок проведения работ по подготовке проекта  изменений в Правила 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Исполнитель, ответственное лицо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течении 10 дней с даты принятия решения</w:t>
            </w:r>
          </w:p>
        </w:tc>
        <w:tc>
          <w:tcPr>
            <w:tcW w:w="1198" w:type="pct"/>
          </w:tcPr>
          <w:p w:rsidR="0027185F" w:rsidRPr="00741EC0" w:rsidRDefault="00741EC0" w:rsidP="00741EC0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Глава  Калачевского муниципального района Волгоградской области (далее – Глава)</w:t>
            </w:r>
            <w:r w:rsidR="0027185F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2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течении 10 дней с даты принятия решения 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Комиссия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3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течении 10 дней с даты принятия решения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Комиссия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4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течении 5 рабочих дней со дня получения проекта </w:t>
            </w:r>
          </w:p>
        </w:tc>
        <w:tc>
          <w:tcPr>
            <w:tcW w:w="1198" w:type="pct"/>
          </w:tcPr>
          <w:p w:rsidR="0027185F" w:rsidRPr="00741EC0" w:rsidRDefault="00741EC0" w:rsidP="0065375A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</w:t>
            </w:r>
            <w:r w:rsidR="0065375A">
              <w:rPr>
                <w:rFonts w:ascii="Times New Roman" w:eastAsia="Times New Roman" w:hAnsi="Times New Roman" w:cs="Times New Roman"/>
                <w:color w:val="141414"/>
              </w:rPr>
              <w:t>О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тдел архитектуры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5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Принятие решения о направлении Проекта  главе</w:t>
            </w:r>
            <w:r w:rsidR="00741EC0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  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по окончании проверки</w:t>
            </w:r>
          </w:p>
        </w:tc>
        <w:tc>
          <w:tcPr>
            <w:tcW w:w="1198" w:type="pct"/>
          </w:tcPr>
          <w:p w:rsidR="0027185F" w:rsidRPr="00741EC0" w:rsidRDefault="00741EC0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Отдел архитектуры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6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Комиссия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7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741EC0" w:rsidRDefault="0065375A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>
              <w:rPr>
                <w:rFonts w:ascii="Times New Roman" w:eastAsia="Times New Roman" w:hAnsi="Times New Roman" w:cs="Times New Roman"/>
                <w:color w:val="141414"/>
              </w:rPr>
              <w:t>К</w:t>
            </w:r>
            <w:r w:rsidR="00741EC0" w:rsidRPr="00741EC0">
              <w:rPr>
                <w:rFonts w:ascii="Times New Roman" w:eastAsia="Times New Roman" w:hAnsi="Times New Roman" w:cs="Times New Roman"/>
                <w:color w:val="141414"/>
              </w:rPr>
              <w:t>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8</w:t>
            </w:r>
          </w:p>
        </w:tc>
        <w:tc>
          <w:tcPr>
            <w:tcW w:w="2027" w:type="pct"/>
          </w:tcPr>
          <w:p w:rsidR="00741EC0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741EC0" w:rsidRDefault="0065375A" w:rsidP="00741EC0">
            <w:pPr>
              <w:rPr>
                <w:rFonts w:ascii="Times New Roman" w:eastAsia="Times New Roman" w:hAnsi="Times New Roman" w:cs="Times New Roman"/>
                <w:color w:val="141414"/>
              </w:rPr>
            </w:pPr>
            <w:r>
              <w:rPr>
                <w:rFonts w:ascii="Times New Roman" w:eastAsia="Times New Roman" w:hAnsi="Times New Roman" w:cs="Times New Roman"/>
                <w:color w:val="141414"/>
              </w:rPr>
              <w:t>Г</w:t>
            </w:r>
            <w:r w:rsidR="0027185F" w:rsidRPr="00741EC0">
              <w:rPr>
                <w:rFonts w:ascii="Times New Roman" w:eastAsia="Times New Roman" w:hAnsi="Times New Roman" w:cs="Times New Roman"/>
                <w:color w:val="141414"/>
              </w:rPr>
              <w:t>лава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lastRenderedPageBreak/>
              <w:t>9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Опубликование (обнародование),  размещение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течение 5 дней  с даты принятия решения</w:t>
            </w:r>
          </w:p>
        </w:tc>
        <w:tc>
          <w:tcPr>
            <w:tcW w:w="1198" w:type="pct"/>
          </w:tcPr>
          <w:p w:rsidR="0027185F" w:rsidRPr="00741EC0" w:rsidRDefault="00741EC0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Отдел архитектуры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10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срок не менее двух и не более четырех месяцев со дня опубликования Проекта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Комиссия  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11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27185F" w:rsidRPr="00741EC0" w:rsidRDefault="000376D3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>
              <w:rPr>
                <w:rFonts w:ascii="Times New Roman" w:eastAsia="Times New Roman" w:hAnsi="Times New Roman" w:cs="Times New Roman"/>
                <w:color w:val="141414"/>
              </w:rPr>
              <w:t>П</w:t>
            </w:r>
            <w:r w:rsidR="0027185F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12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741EC0" w:rsidRDefault="00741EC0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Отдел архитектуры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13</w:t>
            </w:r>
          </w:p>
        </w:tc>
        <w:tc>
          <w:tcPr>
            <w:tcW w:w="2027" w:type="pct"/>
          </w:tcPr>
          <w:p w:rsidR="0027185F" w:rsidRPr="00741EC0" w:rsidRDefault="0027185F" w:rsidP="000376D3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Пред</w:t>
            </w:r>
            <w:r w:rsidR="000376D3">
              <w:rPr>
                <w:rFonts w:ascii="Times New Roman" w:eastAsia="Times New Roman" w:hAnsi="Times New Roman" w:cs="Times New Roman"/>
                <w:color w:val="141414"/>
              </w:rPr>
              <w:t>о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ставление протокола и заключения о проведении публичных слушаний (или общественных обсуждений), Проекта  </w:t>
            </w:r>
            <w:r w:rsidR="000376D3">
              <w:rPr>
                <w:rFonts w:ascii="Times New Roman" w:eastAsia="Times New Roman" w:hAnsi="Times New Roman" w:cs="Times New Roman"/>
                <w:color w:val="141414"/>
              </w:rPr>
              <w:t>Г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Председатель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14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Принятие решения о направлении Проекта, протокола и заключения публичных слушаний (или общественных обсуждений),  в</w:t>
            </w:r>
            <w:r w:rsidR="00741EC0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Калачевскую районную 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  Думу </w:t>
            </w:r>
            <w:r w:rsidR="00741EC0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(далее Дума) 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>
              <w:rPr>
                <w:rFonts w:ascii="Times New Roman" w:eastAsia="Times New Roman" w:hAnsi="Times New Roman" w:cs="Times New Roman"/>
                <w:color w:val="141414"/>
              </w:rPr>
              <w:t>о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ставления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741EC0" w:rsidRDefault="000376D3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>
              <w:rPr>
                <w:rFonts w:ascii="Times New Roman" w:eastAsia="Times New Roman" w:hAnsi="Times New Roman" w:cs="Times New Roman"/>
                <w:color w:val="141414"/>
              </w:rPr>
              <w:t>Г</w:t>
            </w:r>
            <w:r w:rsidR="0027185F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лава  __________ сельского поселения  </w:t>
            </w:r>
          </w:p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15</w:t>
            </w:r>
          </w:p>
        </w:tc>
        <w:tc>
          <w:tcPr>
            <w:tcW w:w="2027" w:type="pct"/>
          </w:tcPr>
          <w:p w:rsidR="0027185F" w:rsidRPr="00741EC0" w:rsidRDefault="0027185F" w:rsidP="000376D3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Рассмотрение и утверждение Проекта  или направление  Проекта  </w:t>
            </w:r>
            <w:r w:rsidR="000376D3">
              <w:rPr>
                <w:rFonts w:ascii="Times New Roman" w:eastAsia="Times New Roman" w:hAnsi="Times New Roman" w:cs="Times New Roman"/>
                <w:color w:val="141414"/>
              </w:rPr>
              <w:t>Г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по плану работы   Думы    </w:t>
            </w:r>
          </w:p>
        </w:tc>
        <w:tc>
          <w:tcPr>
            <w:tcW w:w="1198" w:type="pct"/>
          </w:tcPr>
          <w:p w:rsidR="0027185F" w:rsidRPr="00741EC0" w:rsidRDefault="000376D3" w:rsidP="00741EC0">
            <w:pPr>
              <w:rPr>
                <w:rFonts w:ascii="Times New Roman" w:eastAsia="Times New Roman" w:hAnsi="Times New Roman" w:cs="Times New Roman"/>
                <w:color w:val="141414"/>
              </w:rPr>
            </w:pPr>
            <w:r>
              <w:rPr>
                <w:rFonts w:ascii="Times New Roman" w:eastAsia="Times New Roman" w:hAnsi="Times New Roman" w:cs="Times New Roman"/>
                <w:color w:val="141414"/>
              </w:rPr>
              <w:t>Г</w:t>
            </w:r>
            <w:r w:rsidR="0027185F" w:rsidRPr="00741EC0">
              <w:rPr>
                <w:rFonts w:ascii="Times New Roman" w:eastAsia="Times New Roman" w:hAnsi="Times New Roman" w:cs="Times New Roman"/>
                <w:color w:val="141414"/>
              </w:rPr>
              <w:t>лава  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16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Опубликование  (обнародование) утвержденных Правил землепользования и застройки </w:t>
            </w:r>
            <w:r w:rsidR="00741EC0" w:rsidRPr="00741EC0">
              <w:rPr>
                <w:rFonts w:ascii="Times New Roman" w:eastAsia="Times New Roman" w:hAnsi="Times New Roman" w:cs="Times New Roman"/>
                <w:color w:val="141414"/>
              </w:rPr>
              <w:t xml:space="preserve">в </w:t>
            </w: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после принятия решения об утверждении в порядке, установленном Уставом МО или иным муниципальным правовым актом</w:t>
            </w:r>
          </w:p>
        </w:tc>
        <w:tc>
          <w:tcPr>
            <w:tcW w:w="1198" w:type="pct"/>
          </w:tcPr>
          <w:p w:rsidR="0027185F" w:rsidRPr="00741EC0" w:rsidRDefault="00741EC0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Отдел архитектуры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741EC0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17</w:t>
            </w:r>
          </w:p>
        </w:tc>
        <w:tc>
          <w:tcPr>
            <w:tcW w:w="2027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Размещение утвержденных ПЗЗ во ФГИС ТП</w:t>
            </w:r>
          </w:p>
        </w:tc>
        <w:tc>
          <w:tcPr>
            <w:tcW w:w="1423" w:type="pct"/>
          </w:tcPr>
          <w:p w:rsidR="0027185F" w:rsidRPr="00741EC0" w:rsidRDefault="0027185F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в течение 10 дней с даты утверждения Проекта</w:t>
            </w:r>
          </w:p>
        </w:tc>
        <w:tc>
          <w:tcPr>
            <w:tcW w:w="1198" w:type="pct"/>
          </w:tcPr>
          <w:p w:rsidR="0027185F" w:rsidRPr="00741EC0" w:rsidRDefault="00741EC0" w:rsidP="00041BFD">
            <w:pPr>
              <w:rPr>
                <w:rFonts w:ascii="Times New Roman" w:eastAsia="Times New Roman" w:hAnsi="Times New Roman" w:cs="Times New Roman"/>
                <w:color w:val="141414"/>
              </w:rPr>
            </w:pPr>
            <w:r w:rsidRPr="00741EC0">
              <w:rPr>
                <w:rFonts w:ascii="Times New Roman" w:eastAsia="Times New Roman" w:hAnsi="Times New Roman" w:cs="Times New Roman"/>
                <w:color w:val="141414"/>
              </w:rPr>
              <w:t>Отдел архитектуры</w:t>
            </w:r>
          </w:p>
        </w:tc>
      </w:tr>
    </w:tbl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</w:r>
      <w:r w:rsidR="00170CF9">
        <w:t>от «   16 » 08. 2018 г. № 703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1. С момента опубликования сообщения о подготовке проекта правил землепользования и застройки в течение </w:t>
      </w:r>
      <w:r w:rsidR="00741EC0">
        <w:rPr>
          <w:sz w:val="26"/>
          <w:szCs w:val="26"/>
        </w:rPr>
        <w:t>срока проведения работ по подготовке Проекта,</w:t>
      </w:r>
      <w:r w:rsidRPr="00767A14">
        <w:rPr>
          <w:sz w:val="26"/>
          <w:szCs w:val="26"/>
        </w:rPr>
        <w:t xml:space="preserve"> заинтересованные лица вправе напра</w:t>
      </w:r>
      <w:r w:rsidR="005F5102"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 w:rsidR="005F5102"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 w:rsidR="00F66763"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 w:rsidR="00F66763"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2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>, либо через секретаря комиссии в отдел архитектуры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каб. 20.</w:t>
      </w:r>
    </w:p>
    <w:p w:rsidR="005F5102" w:rsidRPr="005F5102" w:rsidRDefault="005B175B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="005F5102"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 w:rsidR="00921C6C">
        <w:rPr>
          <w:sz w:val="26"/>
          <w:szCs w:val="26"/>
        </w:rPr>
        <w:t>ивым почерком) за подписью лица</w:t>
      </w:r>
      <w:r w:rsidR="005F5102"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>
        <w:rPr>
          <w:sz w:val="26"/>
          <w:szCs w:val="26"/>
        </w:rPr>
        <w:t>К</w:t>
      </w:r>
      <w:r w:rsidR="005F5102" w:rsidRPr="005F5102">
        <w:rPr>
          <w:sz w:val="26"/>
          <w:szCs w:val="26"/>
        </w:rPr>
        <w:t xml:space="preserve">омиссией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5F5102" w:rsidRPr="005F5102" w:rsidRDefault="005C1567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5F5102"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B89" w:rsidRDefault="00552B89" w:rsidP="00220915">
      <w:pPr>
        <w:spacing w:after="0" w:line="240" w:lineRule="auto"/>
      </w:pPr>
      <w:r>
        <w:separator/>
      </w:r>
    </w:p>
  </w:endnote>
  <w:endnote w:type="continuationSeparator" w:id="1">
    <w:p w:rsidR="00552B89" w:rsidRDefault="00552B89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B89" w:rsidRDefault="00552B89" w:rsidP="00220915">
      <w:pPr>
        <w:spacing w:after="0" w:line="240" w:lineRule="auto"/>
      </w:pPr>
      <w:r>
        <w:separator/>
      </w:r>
    </w:p>
  </w:footnote>
  <w:footnote w:type="continuationSeparator" w:id="1">
    <w:p w:rsidR="00552B89" w:rsidRDefault="00552B89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307F"/>
    <w:rsid w:val="0005458B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E7B"/>
    <w:rsid w:val="00166BA3"/>
    <w:rsid w:val="00170CF9"/>
    <w:rsid w:val="00171C1A"/>
    <w:rsid w:val="001839AA"/>
    <w:rsid w:val="00192B45"/>
    <w:rsid w:val="00193437"/>
    <w:rsid w:val="00194C16"/>
    <w:rsid w:val="0019664C"/>
    <w:rsid w:val="001A7524"/>
    <w:rsid w:val="001B06FC"/>
    <w:rsid w:val="001C2986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37B8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F0C"/>
    <w:rsid w:val="00320A5B"/>
    <w:rsid w:val="003312E9"/>
    <w:rsid w:val="00331704"/>
    <w:rsid w:val="00335452"/>
    <w:rsid w:val="003373D7"/>
    <w:rsid w:val="00341775"/>
    <w:rsid w:val="00346E0B"/>
    <w:rsid w:val="0035721D"/>
    <w:rsid w:val="00360E1E"/>
    <w:rsid w:val="00363DC1"/>
    <w:rsid w:val="003671E9"/>
    <w:rsid w:val="00375374"/>
    <w:rsid w:val="00380500"/>
    <w:rsid w:val="003817A6"/>
    <w:rsid w:val="0038453E"/>
    <w:rsid w:val="003856C1"/>
    <w:rsid w:val="003B4FBE"/>
    <w:rsid w:val="003B7282"/>
    <w:rsid w:val="003C171F"/>
    <w:rsid w:val="003C4AB1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408"/>
    <w:rsid w:val="00432CB4"/>
    <w:rsid w:val="00444A0A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404B"/>
    <w:rsid w:val="00514E38"/>
    <w:rsid w:val="00521A6A"/>
    <w:rsid w:val="00522195"/>
    <w:rsid w:val="00522615"/>
    <w:rsid w:val="00523A4C"/>
    <w:rsid w:val="00530F7D"/>
    <w:rsid w:val="005362E2"/>
    <w:rsid w:val="00547C1C"/>
    <w:rsid w:val="00552B89"/>
    <w:rsid w:val="005531C9"/>
    <w:rsid w:val="005556A3"/>
    <w:rsid w:val="00565B03"/>
    <w:rsid w:val="00566294"/>
    <w:rsid w:val="005710FC"/>
    <w:rsid w:val="0057282F"/>
    <w:rsid w:val="005867D6"/>
    <w:rsid w:val="00591E9D"/>
    <w:rsid w:val="005922F4"/>
    <w:rsid w:val="0059276E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7A9C"/>
    <w:rsid w:val="006A49A5"/>
    <w:rsid w:val="006A6C37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596"/>
    <w:rsid w:val="007F5262"/>
    <w:rsid w:val="00803D5B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409B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12AC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624A1"/>
    <w:rsid w:val="00B66353"/>
    <w:rsid w:val="00B701F7"/>
    <w:rsid w:val="00B73B77"/>
    <w:rsid w:val="00B741AB"/>
    <w:rsid w:val="00B77AAF"/>
    <w:rsid w:val="00B922C9"/>
    <w:rsid w:val="00BA02BE"/>
    <w:rsid w:val="00BB0CB0"/>
    <w:rsid w:val="00BB30DF"/>
    <w:rsid w:val="00BC185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3897"/>
    <w:rsid w:val="00C248AB"/>
    <w:rsid w:val="00C31F07"/>
    <w:rsid w:val="00C32F25"/>
    <w:rsid w:val="00C51DC3"/>
    <w:rsid w:val="00C55D0F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5A12"/>
    <w:rsid w:val="00D561A2"/>
    <w:rsid w:val="00D73C49"/>
    <w:rsid w:val="00D86BEA"/>
    <w:rsid w:val="00D95A74"/>
    <w:rsid w:val="00DB587A"/>
    <w:rsid w:val="00DB762E"/>
    <w:rsid w:val="00DB7CE5"/>
    <w:rsid w:val="00DC3621"/>
    <w:rsid w:val="00DC61E5"/>
    <w:rsid w:val="00DC73CE"/>
    <w:rsid w:val="00DD11A6"/>
    <w:rsid w:val="00DE0079"/>
    <w:rsid w:val="00DE2495"/>
    <w:rsid w:val="00DE2FAE"/>
    <w:rsid w:val="00DE6C3B"/>
    <w:rsid w:val="00E06622"/>
    <w:rsid w:val="00E157FF"/>
    <w:rsid w:val="00E2258D"/>
    <w:rsid w:val="00E31B90"/>
    <w:rsid w:val="00E42D41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2038D"/>
    <w:rsid w:val="00F2071E"/>
    <w:rsid w:val="00F2074C"/>
    <w:rsid w:val="00F227B1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5CD3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_kalach@volganet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A8460-0EFB-41CA-8D4A-B66635CB0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GMY</cp:lastModifiedBy>
  <cp:revision>16</cp:revision>
  <cp:lastPrinted>2018-08-16T05:48:00Z</cp:lastPrinted>
  <dcterms:created xsi:type="dcterms:W3CDTF">2018-08-10T11:57:00Z</dcterms:created>
  <dcterms:modified xsi:type="dcterms:W3CDTF">2018-08-30T04:45:00Z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